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</w:t>
      </w:r>
    </w:p>
    <w:p w:rsidR="00B00A2B" w:rsidRDefault="00B00A2B" w:rsidP="00B00A2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- детский сад № 501 «Медвежонок» Октябрьского района</w:t>
      </w:r>
    </w:p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630017 г. Новосибирск, ул.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194/1</w:t>
      </w:r>
    </w:p>
    <w:p w:rsidR="00B00A2B" w:rsidRDefault="00B00A2B" w:rsidP="00B00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Тел.260-59-11, факс 264-22-28,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13A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</w:rPr>
          <w:t>_501_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nsk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nios</w:t>
        </w:r>
        <w:r w:rsidRPr="00C813A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13A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0A2B" w:rsidRDefault="00B00A2B" w:rsidP="00B00A2B">
      <w:pPr>
        <w:spacing w:after="0"/>
        <w:jc w:val="center"/>
        <w:rPr>
          <w:rFonts w:ascii="Times New Roman" w:hAnsi="Times New Roman" w:cs="Times New Roman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A2B" w:rsidRPr="005E27C3" w:rsidRDefault="00B00A2B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6237E6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E27C3">
        <w:rPr>
          <w:rFonts w:ascii="Times New Roman" w:hAnsi="Times New Roman" w:cs="Times New Roman"/>
          <w:sz w:val="32"/>
          <w:szCs w:val="32"/>
        </w:rPr>
        <w:t xml:space="preserve">Конспект непосредственной образовательной деятельности </w:t>
      </w:r>
    </w:p>
    <w:p w:rsidR="00B00A2B" w:rsidRDefault="006237E6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E27C3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5E27C3">
        <w:rPr>
          <w:rFonts w:ascii="Times New Roman" w:hAnsi="Times New Roman" w:cs="Times New Roman"/>
          <w:sz w:val="32"/>
          <w:szCs w:val="32"/>
        </w:rPr>
        <w:t xml:space="preserve"> художественному</w:t>
      </w:r>
      <w:r w:rsidR="005E27C3">
        <w:rPr>
          <w:rFonts w:ascii="Times New Roman" w:hAnsi="Times New Roman" w:cs="Times New Roman"/>
          <w:sz w:val="32"/>
          <w:szCs w:val="32"/>
        </w:rPr>
        <w:t xml:space="preserve"> творчеству</w:t>
      </w:r>
    </w:p>
    <w:p w:rsidR="00747082" w:rsidRPr="005E27C3" w:rsidRDefault="005E27C3" w:rsidP="005E27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тему:</w:t>
      </w:r>
    </w:p>
    <w:p w:rsidR="00747082" w:rsidRPr="005E27C3" w:rsidRDefault="00747082" w:rsidP="007470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E27C3">
        <w:rPr>
          <w:rFonts w:ascii="Times New Roman" w:hAnsi="Times New Roman" w:cs="Times New Roman"/>
          <w:sz w:val="32"/>
          <w:szCs w:val="32"/>
        </w:rPr>
        <w:t>«Афиша к спектаклю по сказке «</w:t>
      </w:r>
      <w:proofErr w:type="spellStart"/>
      <w:r w:rsidRPr="005E27C3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5E27C3">
        <w:rPr>
          <w:rFonts w:ascii="Times New Roman" w:hAnsi="Times New Roman" w:cs="Times New Roman"/>
          <w:sz w:val="32"/>
          <w:szCs w:val="32"/>
        </w:rPr>
        <w:t>»</w:t>
      </w:r>
    </w:p>
    <w:p w:rsidR="00B00A2B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детей подготовительной группы</w:t>
      </w: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FD3E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4D70BC" w:rsidP="005E27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Составлен:</w:t>
      </w:r>
    </w:p>
    <w:p w:rsidR="006237E6" w:rsidRPr="005E27C3" w:rsidRDefault="00FD3E78" w:rsidP="005E27C3">
      <w:pPr>
        <w:spacing w:after="0"/>
        <w:ind w:left="7080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5E27C3">
        <w:rPr>
          <w:rFonts w:ascii="Times New Roman" w:hAnsi="Times New Roman" w:cs="Times New Roman"/>
          <w:sz w:val="32"/>
          <w:szCs w:val="32"/>
        </w:rPr>
        <w:t>Гаенко</w:t>
      </w:r>
      <w:proofErr w:type="spellEnd"/>
      <w:r w:rsidRPr="005E27C3"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5E27C3" w:rsidRDefault="00B00A2B" w:rsidP="005E27C3">
      <w:pPr>
        <w:spacing w:after="0"/>
        <w:ind w:left="7080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5E27C3">
        <w:rPr>
          <w:rFonts w:ascii="Times New Roman" w:hAnsi="Times New Roman" w:cs="Times New Roman"/>
          <w:sz w:val="32"/>
          <w:szCs w:val="32"/>
        </w:rPr>
        <w:t>воспита</w:t>
      </w:r>
      <w:r w:rsidR="004D70BC">
        <w:rPr>
          <w:rFonts w:ascii="Times New Roman" w:hAnsi="Times New Roman" w:cs="Times New Roman"/>
          <w:sz w:val="32"/>
          <w:szCs w:val="32"/>
        </w:rPr>
        <w:t>телем</w:t>
      </w:r>
      <w:proofErr w:type="gramEnd"/>
    </w:p>
    <w:p w:rsidR="00FD3E78" w:rsidRDefault="005E27C3" w:rsidP="005E27C3">
      <w:pPr>
        <w:spacing w:after="0"/>
        <w:ind w:left="7080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гру</w:t>
      </w:r>
      <w:r w:rsidR="004D70BC">
        <w:rPr>
          <w:rFonts w:ascii="Times New Roman" w:hAnsi="Times New Roman" w:cs="Times New Roman"/>
          <w:sz w:val="32"/>
          <w:szCs w:val="32"/>
        </w:rPr>
        <w:t xml:space="preserve">ппы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0A2B" w:rsidRPr="005E27C3">
        <w:rPr>
          <w:rFonts w:ascii="Times New Roman" w:hAnsi="Times New Roman" w:cs="Times New Roman"/>
          <w:sz w:val="32"/>
          <w:szCs w:val="32"/>
        </w:rPr>
        <w:t>№</w:t>
      </w:r>
      <w:proofErr w:type="gramEnd"/>
      <w:r w:rsidR="00B00A2B" w:rsidRPr="005E27C3">
        <w:rPr>
          <w:rFonts w:ascii="Times New Roman" w:hAnsi="Times New Roman" w:cs="Times New Roman"/>
          <w:sz w:val="32"/>
          <w:szCs w:val="32"/>
        </w:rPr>
        <w:t>23</w:t>
      </w: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E27C3" w:rsidRPr="005E27C3" w:rsidRDefault="005E27C3" w:rsidP="005E27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00A2B" w:rsidRDefault="00B00A2B" w:rsidP="00FD3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:rsidR="00B00A2B" w:rsidRDefault="00B00A2B" w:rsidP="005E2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5E27C3" w:rsidRDefault="005E27C3" w:rsidP="005E2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DDD" w:rsidRPr="000F50FB" w:rsidRDefault="004D70BC" w:rsidP="004C7DDD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F50FB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0F50FB">
        <w:rPr>
          <w:rFonts w:ascii="Times New Roman" w:hAnsi="Times New Roman" w:cs="Times New Roman"/>
          <w:sz w:val="26"/>
          <w:szCs w:val="26"/>
        </w:rPr>
        <w:t xml:space="preserve"> Создать эмоционально благоприятную атмосферу для дружеских взаимоотношений и условия развития, творчества в процессе художественного творчества</w:t>
      </w:r>
      <w:r w:rsidRPr="000F50FB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FD3E78" w:rsidRPr="000F50FB" w:rsidRDefault="004D70BC" w:rsidP="004C7DDD">
      <w:pPr>
        <w:spacing w:after="0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F50FB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4C7DDD" w:rsidRPr="000F50FB" w:rsidRDefault="001E20F8" w:rsidP="001E20F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0F50FB">
        <w:rPr>
          <w:i/>
          <w:sz w:val="26"/>
          <w:szCs w:val="26"/>
        </w:rPr>
        <w:t>О</w:t>
      </w:r>
      <w:r w:rsidR="004C7DDD" w:rsidRPr="000F50FB">
        <w:rPr>
          <w:i/>
          <w:sz w:val="26"/>
          <w:szCs w:val="26"/>
        </w:rPr>
        <w:t>бучающие.</w:t>
      </w:r>
    </w:p>
    <w:p w:rsidR="001E20F8" w:rsidRPr="000F50FB" w:rsidRDefault="004C7DDD" w:rsidP="004C7DDD">
      <w:pPr>
        <w:pStyle w:val="a7"/>
        <w:shd w:val="clear" w:color="auto" w:fill="FFFFFF"/>
        <w:spacing w:before="0" w:beforeAutospacing="0" w:after="0" w:afterAutospacing="0"/>
        <w:ind w:left="283"/>
        <w:rPr>
          <w:color w:val="111111"/>
          <w:sz w:val="26"/>
          <w:szCs w:val="26"/>
        </w:rPr>
      </w:pPr>
      <w:r w:rsidRPr="000F50FB">
        <w:rPr>
          <w:sz w:val="26"/>
          <w:szCs w:val="26"/>
        </w:rPr>
        <w:t>Формировать</w:t>
      </w:r>
      <w:r w:rsidR="001E20F8" w:rsidRPr="000F50FB">
        <w:rPr>
          <w:sz w:val="26"/>
          <w:szCs w:val="26"/>
        </w:rPr>
        <w:t xml:space="preserve"> умение</w:t>
      </w:r>
      <w:r w:rsidR="001E20F8" w:rsidRPr="000F50FB">
        <w:rPr>
          <w:sz w:val="26"/>
          <w:szCs w:val="26"/>
        </w:rPr>
        <w:t xml:space="preserve"> </w:t>
      </w:r>
      <w:r w:rsidR="001E20F8" w:rsidRPr="000F50FB">
        <w:rPr>
          <w:sz w:val="26"/>
          <w:szCs w:val="26"/>
        </w:rPr>
        <w:t xml:space="preserve"> </w:t>
      </w:r>
      <w:r w:rsidR="001E20F8" w:rsidRPr="000F50FB">
        <w:rPr>
          <w:sz w:val="26"/>
          <w:szCs w:val="26"/>
        </w:rPr>
        <w:t xml:space="preserve"> создавать </w:t>
      </w:r>
      <w:r w:rsidRPr="000F50FB">
        <w:rPr>
          <w:color w:val="111111"/>
          <w:sz w:val="26"/>
          <w:szCs w:val="26"/>
        </w:rPr>
        <w:t>выразительные образы, используя с</w:t>
      </w:r>
      <w:r w:rsidRPr="000F50FB">
        <w:rPr>
          <w:color w:val="111111"/>
          <w:sz w:val="26"/>
          <w:szCs w:val="26"/>
        </w:rPr>
        <w:t>южеты из сказки</w:t>
      </w:r>
      <w:r w:rsidR="001E20F8" w:rsidRPr="000F50FB">
        <w:rPr>
          <w:sz w:val="26"/>
          <w:szCs w:val="26"/>
        </w:rPr>
        <w:t xml:space="preserve"> и рисовать их знакомыми приемами и способами.</w:t>
      </w:r>
      <w:r w:rsidRPr="000F50FB">
        <w:rPr>
          <w:color w:val="111111"/>
          <w:sz w:val="26"/>
          <w:szCs w:val="26"/>
        </w:rPr>
        <w:t xml:space="preserve">  </w:t>
      </w:r>
    </w:p>
    <w:p w:rsidR="001E20F8" w:rsidRPr="000F50FB" w:rsidRDefault="001E20F8" w:rsidP="001E20F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F50FB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4C7DDD" w:rsidRPr="000F50FB" w:rsidRDefault="004C7DDD" w:rsidP="004C7DDD">
      <w:pPr>
        <w:pStyle w:val="a7"/>
        <w:shd w:val="clear" w:color="auto" w:fill="FFFFFF"/>
        <w:spacing w:before="0" w:beforeAutospacing="0" w:after="0" w:afterAutospacing="0"/>
        <w:ind w:left="283"/>
        <w:rPr>
          <w:color w:val="111111"/>
          <w:sz w:val="26"/>
          <w:szCs w:val="26"/>
        </w:rPr>
      </w:pPr>
      <w:r w:rsidRPr="000F50FB">
        <w:rPr>
          <w:color w:val="111111"/>
          <w:sz w:val="26"/>
          <w:szCs w:val="26"/>
        </w:rPr>
        <w:t>Уточнить знания детей о творчестве Г. Х. Андерсена.</w:t>
      </w:r>
    </w:p>
    <w:p w:rsidR="004C7DDD" w:rsidRPr="000F50FB" w:rsidRDefault="004C7DDD" w:rsidP="004C7DDD">
      <w:pPr>
        <w:pStyle w:val="a7"/>
        <w:shd w:val="clear" w:color="auto" w:fill="FFFFFF"/>
        <w:spacing w:before="0" w:beforeAutospacing="0" w:after="0" w:afterAutospacing="0"/>
        <w:ind w:left="283"/>
        <w:rPr>
          <w:color w:val="111111"/>
          <w:sz w:val="26"/>
          <w:szCs w:val="26"/>
        </w:rPr>
      </w:pPr>
      <w:r w:rsidRPr="000F50FB">
        <w:rPr>
          <w:sz w:val="26"/>
          <w:szCs w:val="26"/>
        </w:rPr>
        <w:t>Закрепить знания детей об афише как части художественного оформления спектакля.</w:t>
      </w:r>
    </w:p>
    <w:p w:rsidR="001E20F8" w:rsidRPr="000F50FB" w:rsidRDefault="001E20F8" w:rsidP="001E20F8">
      <w:pPr>
        <w:spacing w:after="0" w:line="240" w:lineRule="auto"/>
        <w:ind w:left="283"/>
        <w:rPr>
          <w:rFonts w:ascii="Times New Roman" w:hAnsi="Times New Roman" w:cs="Times New Roman"/>
          <w:i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Продолжать развивать образное эстетическое восприятие, образные представления.</w:t>
      </w:r>
    </w:p>
    <w:p w:rsidR="001E20F8" w:rsidRPr="000F50FB" w:rsidRDefault="001E20F8" w:rsidP="001E20F8">
      <w:pPr>
        <w:spacing w:after="0" w:line="24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Развивать творческие способности, воображение.</w:t>
      </w:r>
    </w:p>
    <w:p w:rsidR="001E20F8" w:rsidRPr="000F50FB" w:rsidRDefault="001E20F8" w:rsidP="001E20F8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F50FB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1E20F8" w:rsidRPr="000F50FB" w:rsidRDefault="001E20F8" w:rsidP="001E20F8">
      <w:pPr>
        <w:spacing w:after="0" w:line="24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Воспитывать желание выразить свои впечатления и переживания после прочтения художественного произведения в рисунке.</w:t>
      </w:r>
    </w:p>
    <w:p w:rsidR="001E20F8" w:rsidRPr="000F50FB" w:rsidRDefault="001E20F8" w:rsidP="001E20F8">
      <w:pPr>
        <w:spacing w:after="0" w:line="24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Способствовать сотрудничеству детей в игровой и продуктивной деятельности.</w:t>
      </w:r>
    </w:p>
    <w:p w:rsidR="004C7DDD" w:rsidRPr="000F50FB" w:rsidRDefault="001E20F8" w:rsidP="004C7DDD">
      <w:pPr>
        <w:spacing w:after="0" w:line="24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Продолжать формировать умение оценивать результаты своего изобразительного творчества, опираясь на критерии оценки.</w:t>
      </w:r>
    </w:p>
    <w:p w:rsidR="004C7DDD" w:rsidRPr="000F50FB" w:rsidRDefault="001E20F8" w:rsidP="004C7DDD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b/>
          <w:bCs/>
          <w:sz w:val="26"/>
          <w:szCs w:val="26"/>
        </w:rPr>
        <w:t>Предварительная работа:</w:t>
      </w:r>
      <w:r w:rsidRPr="000F50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7DDD" w:rsidRPr="000F50FB" w:rsidRDefault="004C7DDD" w:rsidP="004C7DDD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Рассматривание театральных афиш.</w:t>
      </w:r>
    </w:p>
    <w:p w:rsidR="004C7DDD" w:rsidRPr="000F50FB" w:rsidRDefault="004C7DDD" w:rsidP="004C7DDD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 xml:space="preserve">Слушание музыкальных произведений </w:t>
      </w:r>
      <w:r w:rsidRPr="000F50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0F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F50FB">
        <w:rPr>
          <w:rFonts w:ascii="Times New Roman" w:hAnsi="Times New Roman" w:cs="Times New Roman"/>
          <w:bCs/>
          <w:sz w:val="26"/>
          <w:szCs w:val="26"/>
        </w:rPr>
        <w:t>П.И.Чайковского</w:t>
      </w:r>
      <w:proofErr w:type="spellEnd"/>
      <w:r w:rsidRPr="000F50FB">
        <w:rPr>
          <w:rFonts w:ascii="Times New Roman" w:hAnsi="Times New Roman" w:cs="Times New Roman"/>
          <w:bCs/>
          <w:sz w:val="26"/>
          <w:szCs w:val="26"/>
        </w:rPr>
        <w:t xml:space="preserve"> «Подснежник</w:t>
      </w:r>
      <w:r w:rsidR="00C44985" w:rsidRPr="000F50FB">
        <w:rPr>
          <w:rFonts w:ascii="Times New Roman" w:hAnsi="Times New Roman" w:cs="Times New Roman"/>
          <w:bCs/>
          <w:sz w:val="26"/>
          <w:szCs w:val="26"/>
        </w:rPr>
        <w:t xml:space="preserve">», </w:t>
      </w:r>
      <w:proofErr w:type="spellStart"/>
      <w:r w:rsidR="00C44985" w:rsidRPr="000F50FB">
        <w:rPr>
          <w:rFonts w:ascii="Times New Roman" w:hAnsi="Times New Roman" w:cs="Times New Roman"/>
          <w:bCs/>
          <w:sz w:val="26"/>
          <w:szCs w:val="26"/>
        </w:rPr>
        <w:t>Э.Грига</w:t>
      </w:r>
      <w:proofErr w:type="spellEnd"/>
      <w:r w:rsidRPr="000F50FB">
        <w:rPr>
          <w:rFonts w:ascii="Times New Roman" w:hAnsi="Times New Roman" w:cs="Times New Roman"/>
          <w:bCs/>
          <w:sz w:val="26"/>
          <w:szCs w:val="26"/>
        </w:rPr>
        <w:t xml:space="preserve"> «Утро»</w:t>
      </w:r>
      <w:r w:rsidRPr="000F50F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44985" w:rsidRPr="000F50FB">
        <w:rPr>
          <w:rFonts w:ascii="Times New Roman" w:hAnsi="Times New Roman" w:cs="Times New Roman"/>
          <w:bCs/>
          <w:sz w:val="26"/>
          <w:szCs w:val="26"/>
        </w:rPr>
        <w:t>Е.Крылатов</w:t>
      </w:r>
      <w:proofErr w:type="spellEnd"/>
      <w:r w:rsidR="00C44985" w:rsidRPr="000F50FB">
        <w:rPr>
          <w:rFonts w:ascii="Times New Roman" w:hAnsi="Times New Roman" w:cs="Times New Roman"/>
          <w:bCs/>
          <w:sz w:val="26"/>
          <w:szCs w:val="26"/>
        </w:rPr>
        <w:t xml:space="preserve"> «Песня </w:t>
      </w:r>
      <w:proofErr w:type="spellStart"/>
      <w:r w:rsidR="00C44985" w:rsidRPr="000F50FB">
        <w:rPr>
          <w:rFonts w:ascii="Times New Roman" w:hAnsi="Times New Roman" w:cs="Times New Roman"/>
          <w:bCs/>
          <w:sz w:val="26"/>
          <w:szCs w:val="26"/>
        </w:rPr>
        <w:t>Дюймовочки</w:t>
      </w:r>
      <w:proofErr w:type="spellEnd"/>
      <w:r w:rsidR="00C44985" w:rsidRPr="000F50FB">
        <w:rPr>
          <w:rFonts w:ascii="Times New Roman" w:hAnsi="Times New Roman" w:cs="Times New Roman"/>
          <w:bCs/>
          <w:sz w:val="26"/>
          <w:szCs w:val="26"/>
        </w:rPr>
        <w:t>»</w:t>
      </w:r>
    </w:p>
    <w:p w:rsidR="00C44985" w:rsidRPr="000F50FB" w:rsidRDefault="00C44985" w:rsidP="004C7DDD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Чтение</w:t>
      </w:r>
      <w:r w:rsidR="001E20F8" w:rsidRPr="000F50FB">
        <w:rPr>
          <w:rFonts w:ascii="Times New Roman" w:hAnsi="Times New Roman" w:cs="Times New Roman"/>
          <w:sz w:val="26"/>
          <w:szCs w:val="26"/>
        </w:rPr>
        <w:t xml:space="preserve"> сказ</w:t>
      </w:r>
      <w:r w:rsidRPr="000F50FB">
        <w:rPr>
          <w:rFonts w:ascii="Times New Roman" w:hAnsi="Times New Roman" w:cs="Times New Roman"/>
          <w:sz w:val="26"/>
          <w:szCs w:val="26"/>
        </w:rPr>
        <w:t xml:space="preserve">ок </w:t>
      </w:r>
      <w:proofErr w:type="spellStart"/>
      <w:r w:rsidRPr="000F50FB">
        <w:rPr>
          <w:rFonts w:ascii="Times New Roman" w:hAnsi="Times New Roman" w:cs="Times New Roman"/>
          <w:sz w:val="26"/>
          <w:szCs w:val="26"/>
        </w:rPr>
        <w:t>Г.Х.Андерсена.</w:t>
      </w:r>
    </w:p>
    <w:p w:rsidR="001E20F8" w:rsidRPr="000F50FB" w:rsidRDefault="00C44985" w:rsidP="000F50FB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End"/>
      <w:r w:rsidRPr="000F50FB">
        <w:rPr>
          <w:rFonts w:ascii="Times New Roman" w:hAnsi="Times New Roman" w:cs="Times New Roman"/>
          <w:sz w:val="26"/>
          <w:szCs w:val="26"/>
        </w:rPr>
        <w:t>Театрализация</w:t>
      </w:r>
      <w:r w:rsidR="001E20F8" w:rsidRPr="000F50FB">
        <w:rPr>
          <w:rFonts w:ascii="Times New Roman" w:hAnsi="Times New Roman" w:cs="Times New Roman"/>
          <w:sz w:val="26"/>
          <w:szCs w:val="26"/>
        </w:rPr>
        <w:t xml:space="preserve"> сказки «</w:t>
      </w:r>
      <w:proofErr w:type="spellStart"/>
      <w:r w:rsidR="001E20F8" w:rsidRPr="000F50FB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1E20F8" w:rsidRPr="000F50FB">
        <w:rPr>
          <w:rFonts w:ascii="Times New Roman" w:hAnsi="Times New Roman" w:cs="Times New Roman"/>
          <w:sz w:val="26"/>
          <w:szCs w:val="26"/>
        </w:rPr>
        <w:t>», обыгрывание, распределение ролей.</w:t>
      </w:r>
    </w:p>
    <w:p w:rsidR="001E20F8" w:rsidRPr="000F50FB" w:rsidRDefault="001E20F8" w:rsidP="001E20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Инсценировка отрывков.</w:t>
      </w:r>
    </w:p>
    <w:p w:rsidR="001E20F8" w:rsidRPr="000F50FB" w:rsidRDefault="001E20F8" w:rsidP="001E20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 xml:space="preserve">Изготовление элементов костюмов и реквизитов и </w:t>
      </w:r>
      <w:r w:rsidR="000F50FB" w:rsidRPr="000F50FB">
        <w:rPr>
          <w:rFonts w:ascii="Times New Roman" w:hAnsi="Times New Roman" w:cs="Times New Roman"/>
          <w:sz w:val="26"/>
          <w:szCs w:val="26"/>
        </w:rPr>
        <w:t>декораций с</w:t>
      </w:r>
      <w:r w:rsidRPr="000F50FB">
        <w:rPr>
          <w:rFonts w:ascii="Times New Roman" w:hAnsi="Times New Roman" w:cs="Times New Roman"/>
          <w:sz w:val="26"/>
          <w:szCs w:val="26"/>
        </w:rPr>
        <w:t xml:space="preserve"> привлечением детей   родителей.</w:t>
      </w:r>
    </w:p>
    <w:p w:rsidR="000F50FB" w:rsidRPr="000F50FB" w:rsidRDefault="000F50FB" w:rsidP="000F50F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50FB">
        <w:rPr>
          <w:rFonts w:ascii="Times New Roman" w:hAnsi="Times New Roman" w:cs="Times New Roman"/>
          <w:b/>
          <w:sz w:val="26"/>
          <w:szCs w:val="26"/>
        </w:rPr>
        <w:t>Материал:</w:t>
      </w:r>
    </w:p>
    <w:p w:rsidR="000F50FB" w:rsidRPr="000F50FB" w:rsidRDefault="000F50FB" w:rsidP="000F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50FB">
        <w:rPr>
          <w:rFonts w:ascii="Times New Roman" w:hAnsi="Times New Roman" w:cs="Times New Roman"/>
          <w:sz w:val="26"/>
          <w:szCs w:val="26"/>
        </w:rPr>
        <w:t>Листы бумаг</w:t>
      </w:r>
      <w:r>
        <w:rPr>
          <w:rFonts w:ascii="Times New Roman" w:hAnsi="Times New Roman" w:cs="Times New Roman"/>
          <w:sz w:val="26"/>
          <w:szCs w:val="26"/>
        </w:rPr>
        <w:t xml:space="preserve">и, простые и цветные карандаши, иллюстрации к сказке, афиши к сказкам, книжки малышки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Г.Андерсена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D3E78" w:rsidRPr="000F50FB" w:rsidRDefault="00FD3E78" w:rsidP="000F50FB">
      <w:pPr>
        <w:spacing w:after="0"/>
      </w:pPr>
      <w:r w:rsidRPr="001A6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Ход занятия:               </w:t>
      </w:r>
    </w:p>
    <w:p w:rsidR="00FD3E78" w:rsidRPr="001A6689" w:rsidRDefault="001A6689" w:rsidP="001A668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FD3E78"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Раз, два, три, четыре, пять-</w:t>
      </w:r>
    </w:p>
    <w:p w:rsidR="00FD3E78" w:rsidRPr="001A6689" w:rsidRDefault="00FD3E78" w:rsidP="00FD3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вы хотите поиграть?</w:t>
      </w:r>
    </w:p>
    <w:p w:rsidR="00FD3E78" w:rsidRPr="001A6689" w:rsidRDefault="00FD3E78" w:rsidP="00FD3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(Ответы детей)</w:t>
      </w:r>
    </w:p>
    <w:p w:rsidR="00FD3E78" w:rsidRPr="001A6689" w:rsidRDefault="00FD3E78" w:rsidP="00FD3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Называется </w:t>
      </w:r>
      <w:r w:rsidRPr="001A6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игра </w:t>
      </w:r>
      <w:r w:rsidRPr="001A668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«Разминка театральная»</w:t>
      </w:r>
    </w:p>
    <w:p w:rsidR="00FD3E78" w:rsidRPr="001A6689" w:rsidRDefault="00FD3E78" w:rsidP="00FD3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Становитесь в круг. </w:t>
      </w:r>
      <w:r w:rsidR="00B712E6"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Давайте, </w:t>
      </w:r>
      <w:r w:rsidR="00B712E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нежностью в глаза, с улыбкой на губах </w:t>
      </w:r>
      <w:r w:rsidR="00B712E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скажем нашему Смайлику добрые, ласковые слова, и выражения,</w:t>
      </w:r>
      <w:r w:rsidR="00B712E6"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передава</w:t>
      </w:r>
      <w:r w:rsidR="00B712E6">
        <w:rPr>
          <w:rFonts w:ascii="Times New Roman" w:eastAsia="Times New Roman" w:hAnsi="Times New Roman" w:cs="Times New Roman"/>
          <w:sz w:val="26"/>
          <w:szCs w:val="26"/>
          <w:lang w:eastAsia="ru-RU"/>
        </w:rPr>
        <w:t>я его друг другу.</w:t>
      </w:r>
    </w:p>
    <w:p w:rsidR="00FD3E78" w:rsidRPr="001A6689" w:rsidRDefault="00FD3E78" w:rsidP="00FD3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(Проводится игра)</w:t>
      </w:r>
    </w:p>
    <w:p w:rsidR="00FD3E78" w:rsidRPr="001A6689" w:rsidRDefault="00FD3E78" w:rsidP="00FD3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сейчас ребята, давайте присядем на стульчики.</w:t>
      </w:r>
    </w:p>
    <w:p w:rsidR="00FD3E78" w:rsidRPr="001A6689" w:rsidRDefault="00FD3E78" w:rsidP="00FD3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Сказки любите читать?</w:t>
      </w:r>
    </w:p>
    <w:p w:rsidR="00FD3E78" w:rsidRPr="001A6689" w:rsidRDefault="00FD3E78" w:rsidP="00FD3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(Ответы детей)          </w:t>
      </w:r>
    </w:p>
    <w:p w:rsidR="001A6689" w:rsidRPr="001A6689" w:rsidRDefault="00FD3E78" w:rsidP="001A6689">
      <w:pPr>
        <w:autoSpaceDE w:val="0"/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> -</w:t>
      </w:r>
      <w:r w:rsidRPr="001A6689">
        <w:rPr>
          <w:rFonts w:ascii="Times New Roman" w:hAnsi="Times New Roman" w:cs="Times New Roman"/>
          <w:sz w:val="26"/>
          <w:szCs w:val="26"/>
        </w:rPr>
        <w:t xml:space="preserve">Мы с вами много путешествовали по сказкам, видели разных героев: добрых и злых, хороших и плохих. Сказки какого писателя мы с Вами </w:t>
      </w:r>
      <w:r w:rsidR="001A6689" w:rsidRPr="001A6689">
        <w:rPr>
          <w:rFonts w:ascii="Times New Roman" w:hAnsi="Times New Roman" w:cs="Times New Roman"/>
          <w:sz w:val="26"/>
          <w:szCs w:val="26"/>
        </w:rPr>
        <w:t>читали?</w:t>
      </w:r>
    </w:p>
    <w:p w:rsidR="001A6689" w:rsidRPr="001A6689" w:rsidRDefault="001A6689" w:rsidP="001A6689">
      <w:pPr>
        <w:autoSpaceDE w:val="0"/>
        <w:spacing w:after="0" w:line="25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689">
        <w:rPr>
          <w:rFonts w:ascii="Times New Roman" w:hAnsi="Times New Roman" w:cs="Times New Roman"/>
          <w:sz w:val="26"/>
          <w:szCs w:val="26"/>
        </w:rPr>
        <w:t xml:space="preserve"> </w:t>
      </w:r>
      <w:r w:rsidRPr="001A6689">
        <w:rPr>
          <w:rFonts w:ascii="Times New Roman" w:hAnsi="Times New Roman" w:cs="Times New Roman"/>
          <w:sz w:val="26"/>
          <w:szCs w:val="26"/>
        </w:rPr>
        <w:tab/>
        <w:t>Вот эти книги. Давайте вспомним название сказок.</w:t>
      </w:r>
    </w:p>
    <w:p w:rsidR="00FD3E78" w:rsidRPr="001A6689" w:rsidRDefault="00FD3E78" w:rsidP="001A6689">
      <w:pPr>
        <w:autoSpaceDE w:val="0"/>
        <w:spacing w:after="0" w:line="252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>В сказке «</w:t>
      </w:r>
      <w:proofErr w:type="spellStart"/>
      <w:r w:rsidRPr="001A6689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1A6689">
        <w:rPr>
          <w:rFonts w:ascii="Times New Roman" w:hAnsi="Times New Roman" w:cs="Times New Roman"/>
          <w:sz w:val="26"/>
          <w:szCs w:val="26"/>
        </w:rPr>
        <w:t xml:space="preserve">» мы задержались дольше. 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-Предлагаю вспомнить, с кем встречалась в сказке </w:t>
      </w:r>
      <w:proofErr w:type="spellStart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>Дюймовочка</w:t>
      </w:r>
      <w:proofErr w:type="spellEnd"/>
      <w:r w:rsidRPr="001A6689">
        <w:rPr>
          <w:b/>
          <w:color w:val="111111"/>
          <w:sz w:val="26"/>
          <w:szCs w:val="26"/>
        </w:rPr>
        <w:t>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-Где появилась </w:t>
      </w:r>
      <w:proofErr w:type="spellStart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>Дюймовочка</w:t>
      </w:r>
      <w:proofErr w:type="spellEnd"/>
      <w:r w:rsidRPr="001A6689">
        <w:rPr>
          <w:b/>
          <w:color w:val="111111"/>
          <w:sz w:val="26"/>
          <w:szCs w:val="26"/>
        </w:rPr>
        <w:t>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-Кто решил похитить девочку, спавшую под розовым лепестком?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 Кто помог путешественнице покинуть место, где жили жаба и её сынок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 Чем угостил девочку майский жук?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 Кто попросил </w:t>
      </w:r>
      <w:proofErr w:type="spellStart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>Дюймовочку</w:t>
      </w:r>
      <w:proofErr w:type="spellEnd"/>
      <w:r w:rsidRPr="001A6689">
        <w:rPr>
          <w:color w:val="111111"/>
          <w:sz w:val="26"/>
          <w:szCs w:val="26"/>
        </w:rPr>
        <w:t> рассказывать ей сказки?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lastRenderedPageBreak/>
        <w:t>-Какой жадный персонаж хотел взять </w:t>
      </w:r>
      <w:proofErr w:type="spellStart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>Дюймовочку</w:t>
      </w:r>
      <w:proofErr w:type="spellEnd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 xml:space="preserve"> в жены</w:t>
      </w:r>
      <w:r w:rsidRPr="001A6689">
        <w:rPr>
          <w:color w:val="111111"/>
          <w:sz w:val="26"/>
          <w:szCs w:val="26"/>
        </w:rPr>
        <w:t>!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 Какой птице требовалась помощь в сказке </w:t>
      </w:r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1A6689">
        <w:rPr>
          <w:rStyle w:val="a8"/>
          <w:b w:val="0"/>
          <w:i/>
          <w:iCs/>
          <w:color w:val="111111"/>
          <w:sz w:val="26"/>
          <w:szCs w:val="26"/>
          <w:bdr w:val="none" w:sz="0" w:space="0" w:color="auto" w:frame="1"/>
        </w:rPr>
        <w:t>Дюймовочка</w:t>
      </w:r>
      <w:proofErr w:type="spellEnd"/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1A6689">
        <w:rPr>
          <w:color w:val="111111"/>
          <w:sz w:val="26"/>
          <w:szCs w:val="26"/>
        </w:rPr>
        <w:t>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 По какой причине </w:t>
      </w:r>
      <w:proofErr w:type="spellStart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>Дюймовочка</w:t>
      </w:r>
      <w:proofErr w:type="spellEnd"/>
      <w:r w:rsidRPr="001A6689">
        <w:rPr>
          <w:color w:val="111111"/>
          <w:sz w:val="26"/>
          <w:szCs w:val="26"/>
        </w:rPr>
        <w:t> покинула родные края? (Чтобы не выходить замуж за слепого крота она отправилась с ласточкой в теплые страны)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 С каким маленьким человечком познакомилась </w:t>
      </w:r>
      <w:proofErr w:type="spellStart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>Дюймовочка</w:t>
      </w:r>
      <w:proofErr w:type="spellEnd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 xml:space="preserve"> в южной стране</w:t>
      </w:r>
      <w:r w:rsidRPr="001A6689">
        <w:rPr>
          <w:color w:val="111111"/>
          <w:sz w:val="26"/>
          <w:szCs w:val="26"/>
        </w:rPr>
        <w:t>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эльфом)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-Кем стала </w:t>
      </w:r>
      <w:proofErr w:type="spellStart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>Дюймовочка</w:t>
      </w:r>
      <w:proofErr w:type="spellEnd"/>
      <w:r w:rsidRPr="001A6689">
        <w:rPr>
          <w:rStyle w:val="a8"/>
          <w:b w:val="0"/>
          <w:color w:val="111111"/>
          <w:sz w:val="26"/>
          <w:szCs w:val="26"/>
          <w:bdr w:val="none" w:sz="0" w:space="0" w:color="auto" w:frame="1"/>
        </w:rPr>
        <w:t xml:space="preserve"> в финале сказки</w:t>
      </w:r>
      <w:r w:rsidRPr="001A6689">
        <w:rPr>
          <w:color w:val="111111"/>
          <w:sz w:val="26"/>
          <w:szCs w:val="26"/>
        </w:rPr>
        <w:t>?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>королевой</w:t>
      </w:r>
      <w:proofErr w:type="gramEnd"/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эльфов и царицей цветов)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-Молодцы, вспомнили все моменты сказки.</w:t>
      </w:r>
    </w:p>
    <w:p w:rsidR="00B712E6" w:rsidRPr="00B712E6" w:rsidRDefault="001A6689" w:rsidP="00B712E6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  <w:sectPr w:rsidR="00B712E6" w:rsidRPr="00B712E6" w:rsidSect="00B00A2B">
          <w:footerReference w:type="default" r:id="rId8"/>
          <w:pgSz w:w="11906" w:h="16838"/>
          <w:pgMar w:top="720" w:right="720" w:bottom="720" w:left="720" w:header="283" w:footer="283" w:gutter="0"/>
          <w:pgNumType w:start="0"/>
          <w:cols w:space="708"/>
          <w:docGrid w:linePitch="360"/>
        </w:sectPr>
      </w:pPr>
      <w:r w:rsidRPr="001A6689">
        <w:rPr>
          <w:b/>
          <w:color w:val="111111"/>
          <w:sz w:val="26"/>
          <w:szCs w:val="26"/>
          <w:u w:val="single"/>
          <w:bdr w:val="none" w:sz="0" w:space="0" w:color="auto" w:frame="1"/>
        </w:rPr>
        <w:t>-</w:t>
      </w:r>
      <w:proofErr w:type="spellStart"/>
      <w:r w:rsidRPr="001A6689">
        <w:rPr>
          <w:b/>
          <w:color w:val="111111"/>
          <w:sz w:val="26"/>
          <w:szCs w:val="26"/>
          <w:u w:val="single"/>
          <w:bdr w:val="none" w:sz="0" w:space="0" w:color="auto" w:frame="1"/>
        </w:rPr>
        <w:t>Физминутка</w:t>
      </w:r>
      <w:proofErr w:type="spellEnd"/>
      <w:r w:rsidRPr="001A6689">
        <w:rPr>
          <w:b/>
          <w:color w:val="111111"/>
          <w:sz w:val="26"/>
          <w:szCs w:val="26"/>
        </w:rPr>
        <w:t>: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lastRenderedPageBreak/>
        <w:t>Слушай, сказочный народ,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Собираемся на сход.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Поскорее в строй вставайте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И зарядку начинайте. </w:t>
      </w:r>
      <w:r w:rsidRPr="001A6689">
        <w:rPr>
          <w:i/>
          <w:iCs/>
          <w:color w:val="111111"/>
          <w:sz w:val="26"/>
          <w:szCs w:val="26"/>
          <w:bdr w:val="none" w:sz="0" w:space="0" w:color="auto" w:frame="1"/>
        </w:rPr>
        <w:t>(Потягивание.)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spellStart"/>
      <w:r w:rsidRPr="001A6689">
        <w:rPr>
          <w:color w:val="111111"/>
          <w:sz w:val="26"/>
          <w:szCs w:val="26"/>
        </w:rPr>
        <w:lastRenderedPageBreak/>
        <w:t>Потягушка</w:t>
      </w:r>
      <w:proofErr w:type="spellEnd"/>
      <w:r w:rsidRPr="001A6689">
        <w:rPr>
          <w:color w:val="111111"/>
          <w:sz w:val="26"/>
          <w:szCs w:val="26"/>
        </w:rPr>
        <w:t>, потянись!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Поскорей, скорей проснись!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День настал давным-давно,</w:t>
      </w:r>
    </w:p>
    <w:p w:rsidR="001A6689" w:rsidRPr="001A6689" w:rsidRDefault="001A6689" w:rsidP="001A668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A6689">
        <w:rPr>
          <w:color w:val="111111"/>
          <w:sz w:val="26"/>
          <w:szCs w:val="26"/>
        </w:rPr>
        <w:t>Он стучит в твое окно.</w:t>
      </w:r>
    </w:p>
    <w:p w:rsidR="001A6689" w:rsidRDefault="001A6689" w:rsidP="001A6689">
      <w:pPr>
        <w:autoSpaceDE w:val="0"/>
        <w:spacing w:after="0" w:line="252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1A6689" w:rsidSect="001A6689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B712E6" w:rsidRDefault="00B712E6" w:rsidP="001A6689">
      <w:pPr>
        <w:autoSpaceDE w:val="0"/>
        <w:spacing w:after="0" w:line="252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3E78" w:rsidRPr="001A6689" w:rsidRDefault="001A6689" w:rsidP="001A6689">
      <w:pPr>
        <w:autoSpaceDE w:val="0"/>
        <w:spacing w:after="0" w:line="252" w:lineRule="auto"/>
        <w:rPr>
          <w:rFonts w:ascii="Times New Roman" w:hAnsi="Times New Roman" w:cs="Times New Roman"/>
          <w:iCs/>
          <w:sz w:val="26"/>
          <w:szCs w:val="26"/>
        </w:rPr>
      </w:pPr>
      <w:r w:rsidRPr="001A6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1A668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A6689">
        <w:rPr>
          <w:rFonts w:ascii="Times New Roman" w:hAnsi="Times New Roman" w:cs="Times New Roman"/>
          <w:sz w:val="26"/>
          <w:szCs w:val="26"/>
        </w:rPr>
        <w:t>Мы читали сказку «</w:t>
      </w:r>
      <w:proofErr w:type="spellStart"/>
      <w:r w:rsidRPr="001A6689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1A6689">
        <w:rPr>
          <w:rFonts w:ascii="Times New Roman" w:hAnsi="Times New Roman" w:cs="Times New Roman"/>
          <w:sz w:val="26"/>
          <w:szCs w:val="26"/>
        </w:rPr>
        <w:t xml:space="preserve">», говорили о героях, слушали музыку П. И. Чайковского «Времена года», которая вошла в спектакль, распределяли роли и стали кем? </w:t>
      </w:r>
      <w:r w:rsidRPr="001A6689">
        <w:rPr>
          <w:rFonts w:ascii="Times New Roman" w:hAnsi="Times New Roman" w:cs="Times New Roman"/>
          <w:i/>
          <w:iCs/>
          <w:sz w:val="26"/>
          <w:szCs w:val="26"/>
        </w:rPr>
        <w:t>(Актерами.)</w:t>
      </w:r>
      <w:r w:rsidRPr="001A6689">
        <w:rPr>
          <w:rFonts w:ascii="Times New Roman" w:hAnsi="Times New Roman" w:cs="Times New Roman"/>
          <w:sz w:val="26"/>
          <w:szCs w:val="26"/>
        </w:rPr>
        <w:t xml:space="preserve"> Кем была я? </w:t>
      </w:r>
      <w:r w:rsidRPr="001A6689">
        <w:rPr>
          <w:rFonts w:ascii="Times New Roman" w:hAnsi="Times New Roman" w:cs="Times New Roman"/>
          <w:i/>
          <w:iCs/>
          <w:sz w:val="26"/>
          <w:szCs w:val="26"/>
        </w:rPr>
        <w:t>(Режиссером.)</w:t>
      </w:r>
      <w:r w:rsidRPr="001A6689">
        <w:rPr>
          <w:rFonts w:ascii="Times New Roman" w:hAnsi="Times New Roman" w:cs="Times New Roman"/>
          <w:iCs/>
          <w:sz w:val="26"/>
          <w:szCs w:val="26"/>
        </w:rPr>
        <w:t xml:space="preserve"> Для чего мы это все делали?</w:t>
      </w:r>
      <w:r w:rsidRPr="001A6689">
        <w:rPr>
          <w:rFonts w:ascii="Times New Roman" w:hAnsi="Times New Roman" w:cs="Times New Roman"/>
          <w:i/>
          <w:iCs/>
          <w:sz w:val="26"/>
          <w:szCs w:val="26"/>
        </w:rPr>
        <w:t xml:space="preserve"> (Показать нашу скаку младшим деткам).</w:t>
      </w:r>
      <w:r w:rsidRPr="001A6689">
        <w:rPr>
          <w:rFonts w:ascii="Times New Roman" w:hAnsi="Times New Roman" w:cs="Times New Roman"/>
          <w:sz w:val="26"/>
          <w:szCs w:val="26"/>
        </w:rPr>
        <w:t xml:space="preserve"> Но</w:t>
      </w:r>
      <w:r w:rsidR="00FD3E78" w:rsidRPr="001A6689">
        <w:rPr>
          <w:rFonts w:ascii="Times New Roman" w:hAnsi="Times New Roman" w:cs="Times New Roman"/>
          <w:sz w:val="26"/>
          <w:szCs w:val="26"/>
        </w:rPr>
        <w:t xml:space="preserve"> мы с вами забыли о приглашении на спектакль зрителей, ведь без зрителей не может быть спектакля.</w:t>
      </w:r>
      <w:r w:rsidRPr="001A668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A6689" w:rsidRPr="001A6689" w:rsidRDefault="001A6689" w:rsidP="001A6689">
      <w:pPr>
        <w:autoSpaceDE w:val="0"/>
        <w:spacing w:before="120" w:after="60" w:line="252" w:lineRule="auto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b/>
          <w:bCs/>
          <w:sz w:val="26"/>
          <w:szCs w:val="26"/>
        </w:rPr>
        <w:t>Беседа с детьми.</w:t>
      </w:r>
    </w:p>
    <w:p w:rsidR="001A6689" w:rsidRPr="001A6689" w:rsidRDefault="001A6689" w:rsidP="001A6689">
      <w:pPr>
        <w:autoSpaceDE w:val="0"/>
        <w:spacing w:after="0" w:line="252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 xml:space="preserve">– Что нужно подготовить нам с вами, чтобы сразу все узнали, какой спектакль состоится? </w:t>
      </w:r>
      <w:r w:rsidRPr="001A6689">
        <w:rPr>
          <w:rFonts w:ascii="Times New Roman" w:hAnsi="Times New Roman" w:cs="Times New Roman"/>
          <w:i/>
          <w:iCs/>
          <w:sz w:val="26"/>
          <w:szCs w:val="26"/>
        </w:rPr>
        <w:t>(Афишу.)</w:t>
      </w:r>
      <w:r w:rsidRPr="001A66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689" w:rsidRPr="001A6689" w:rsidRDefault="001A6689" w:rsidP="001A6689">
      <w:pPr>
        <w:autoSpaceDE w:val="0"/>
        <w:spacing w:after="0" w:line="252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>– Что мы изобразим на афише, если нам надо сказать, что спектакль называется «</w:t>
      </w:r>
      <w:proofErr w:type="spellStart"/>
      <w:r w:rsidRPr="001A6689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1A6689">
        <w:rPr>
          <w:rFonts w:ascii="Times New Roman" w:hAnsi="Times New Roman" w:cs="Times New Roman"/>
          <w:sz w:val="26"/>
          <w:szCs w:val="26"/>
        </w:rPr>
        <w:t xml:space="preserve">»? </w:t>
      </w:r>
      <w:r w:rsidRPr="001A6689">
        <w:rPr>
          <w:rFonts w:ascii="Times New Roman" w:hAnsi="Times New Roman" w:cs="Times New Roman"/>
          <w:i/>
          <w:iCs/>
          <w:sz w:val="26"/>
          <w:szCs w:val="26"/>
        </w:rPr>
        <w:t>(Героев сказки, природу.)</w:t>
      </w:r>
    </w:p>
    <w:p w:rsidR="001A6689" w:rsidRPr="001A6689" w:rsidRDefault="001A6689" w:rsidP="001A6689">
      <w:pPr>
        <w:autoSpaceDE w:val="0"/>
        <w:spacing w:after="0" w:line="252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 xml:space="preserve">– Какой мы изобразим </w:t>
      </w:r>
      <w:proofErr w:type="spellStart"/>
      <w:r w:rsidRPr="001A6689">
        <w:rPr>
          <w:rFonts w:ascii="Times New Roman" w:hAnsi="Times New Roman" w:cs="Times New Roman"/>
          <w:sz w:val="26"/>
          <w:szCs w:val="26"/>
        </w:rPr>
        <w:t>Дюймовочку</w:t>
      </w:r>
      <w:proofErr w:type="spellEnd"/>
      <w:r w:rsidRPr="001A6689">
        <w:rPr>
          <w:rFonts w:ascii="Times New Roman" w:hAnsi="Times New Roman" w:cs="Times New Roman"/>
          <w:sz w:val="26"/>
          <w:szCs w:val="26"/>
        </w:rPr>
        <w:t xml:space="preserve">? </w:t>
      </w:r>
      <w:r w:rsidRPr="001A6689">
        <w:rPr>
          <w:rFonts w:ascii="Times New Roman" w:hAnsi="Times New Roman" w:cs="Times New Roman"/>
          <w:i/>
          <w:iCs/>
          <w:sz w:val="26"/>
          <w:szCs w:val="26"/>
        </w:rPr>
        <w:t>(Маленькой, доброй.)</w:t>
      </w:r>
    </w:p>
    <w:p w:rsidR="001A6689" w:rsidRPr="001A6689" w:rsidRDefault="001A6689" w:rsidP="001A6689">
      <w:pPr>
        <w:autoSpaceDE w:val="0"/>
        <w:spacing w:after="0" w:line="252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>– Кто хотел бы нарисовать ее? Какими красками? Как можно украсить платье девочки? Какой материал нужно использовать и как?</w:t>
      </w:r>
    </w:p>
    <w:p w:rsidR="001A6689" w:rsidRPr="001A6689" w:rsidRDefault="001A6689" w:rsidP="001A6689">
      <w:pPr>
        <w:autoSpaceDE w:val="0"/>
        <w:spacing w:after="0" w:line="252" w:lineRule="auto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b/>
          <w:bCs/>
          <w:sz w:val="26"/>
          <w:szCs w:val="26"/>
        </w:rPr>
        <w:t>Рисование гер</w:t>
      </w:r>
      <w:r>
        <w:rPr>
          <w:rFonts w:ascii="Times New Roman" w:hAnsi="Times New Roman" w:cs="Times New Roman"/>
          <w:b/>
          <w:bCs/>
          <w:sz w:val="26"/>
          <w:szCs w:val="26"/>
        </w:rPr>
        <w:t>оев сказки и составление афиши</w:t>
      </w:r>
      <w:r w:rsidRPr="001A6689">
        <w:rPr>
          <w:rFonts w:ascii="Times New Roman" w:hAnsi="Times New Roman" w:cs="Times New Roman"/>
          <w:bCs/>
          <w:sz w:val="26"/>
          <w:szCs w:val="26"/>
        </w:rPr>
        <w:t xml:space="preserve"> под музыку </w:t>
      </w:r>
      <w:proofErr w:type="spellStart"/>
      <w:r w:rsidRPr="001A6689">
        <w:rPr>
          <w:rFonts w:ascii="Times New Roman" w:hAnsi="Times New Roman" w:cs="Times New Roman"/>
          <w:bCs/>
          <w:sz w:val="26"/>
          <w:szCs w:val="26"/>
        </w:rPr>
        <w:t>П.И.Чайковского</w:t>
      </w:r>
      <w:proofErr w:type="spellEnd"/>
      <w:r w:rsidRPr="001A6689">
        <w:rPr>
          <w:rFonts w:ascii="Times New Roman" w:hAnsi="Times New Roman" w:cs="Times New Roman"/>
          <w:bCs/>
          <w:sz w:val="26"/>
          <w:szCs w:val="26"/>
        </w:rPr>
        <w:t xml:space="preserve"> «Подснежник» и </w:t>
      </w:r>
      <w:proofErr w:type="spellStart"/>
      <w:r w:rsidRPr="001A6689">
        <w:rPr>
          <w:rFonts w:ascii="Times New Roman" w:hAnsi="Times New Roman" w:cs="Times New Roman"/>
          <w:bCs/>
          <w:sz w:val="26"/>
          <w:szCs w:val="26"/>
        </w:rPr>
        <w:t>Э.Грига</w:t>
      </w:r>
      <w:proofErr w:type="spellEnd"/>
      <w:r w:rsidRPr="001A6689">
        <w:rPr>
          <w:rFonts w:ascii="Times New Roman" w:hAnsi="Times New Roman" w:cs="Times New Roman"/>
          <w:bCs/>
          <w:sz w:val="26"/>
          <w:szCs w:val="26"/>
        </w:rPr>
        <w:t xml:space="preserve"> «Утро»</w:t>
      </w:r>
    </w:p>
    <w:p w:rsidR="001A6689" w:rsidRPr="001A6689" w:rsidRDefault="001A6689" w:rsidP="001A6689">
      <w:pPr>
        <w:autoSpaceDE w:val="0"/>
        <w:spacing w:after="0" w:line="252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>Составляется коллективная афиша.</w:t>
      </w:r>
    </w:p>
    <w:p w:rsidR="001A6689" w:rsidRPr="001A6689" w:rsidRDefault="001A6689" w:rsidP="001A6689">
      <w:pPr>
        <w:autoSpaceDE w:val="0"/>
        <w:spacing w:after="0" w:line="247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 xml:space="preserve">Дать время рассмотреть готовую афишу. </w:t>
      </w:r>
    </w:p>
    <w:p w:rsidR="001A6689" w:rsidRPr="001A6689" w:rsidRDefault="001A6689" w:rsidP="001A6689">
      <w:pPr>
        <w:autoSpaceDE w:val="0"/>
        <w:spacing w:after="0" w:line="247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 xml:space="preserve">– Как вы считаете, получилась у нас афиша? </w:t>
      </w:r>
    </w:p>
    <w:p w:rsidR="001A6689" w:rsidRPr="001A6689" w:rsidRDefault="001A6689" w:rsidP="001A6689">
      <w:pPr>
        <w:autoSpaceDE w:val="0"/>
        <w:spacing w:after="0" w:line="247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>– Можно по ней определить, какой спектакль мы будем смотреть?</w:t>
      </w:r>
    </w:p>
    <w:p w:rsidR="001A6689" w:rsidRPr="001A6689" w:rsidRDefault="001A6689" w:rsidP="001A6689">
      <w:pPr>
        <w:autoSpaceDE w:val="0"/>
        <w:spacing w:after="0" w:line="247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1A6689">
        <w:rPr>
          <w:rFonts w:ascii="Times New Roman" w:hAnsi="Times New Roman" w:cs="Times New Roman"/>
          <w:sz w:val="26"/>
          <w:szCs w:val="26"/>
        </w:rPr>
        <w:t xml:space="preserve">– Где нужно повесить афишу? </w:t>
      </w:r>
      <w:r w:rsidRPr="001A6689">
        <w:rPr>
          <w:rFonts w:ascii="Times New Roman" w:hAnsi="Times New Roman" w:cs="Times New Roman"/>
          <w:i/>
          <w:iCs/>
          <w:sz w:val="26"/>
          <w:szCs w:val="26"/>
        </w:rPr>
        <w:t>(На театральную тумбу.)</w:t>
      </w:r>
    </w:p>
    <w:p w:rsidR="00FD3E78" w:rsidRPr="00FD3E78" w:rsidRDefault="00FD3E78" w:rsidP="00FD3E78">
      <w:pPr>
        <w:autoSpaceDE w:val="0"/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FD3E78" w:rsidRPr="0006403D" w:rsidRDefault="00FD3E78" w:rsidP="0006403D">
      <w:r>
        <w:t xml:space="preserve"> </w:t>
      </w:r>
    </w:p>
    <w:sectPr w:rsidR="00FD3E78" w:rsidRPr="0006403D" w:rsidSect="001A6689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9E" w:rsidRDefault="0057639E" w:rsidP="00FD3E78">
      <w:pPr>
        <w:spacing w:after="0" w:line="240" w:lineRule="auto"/>
      </w:pPr>
      <w:r>
        <w:separator/>
      </w:r>
    </w:p>
  </w:endnote>
  <w:endnote w:type="continuationSeparator" w:id="0">
    <w:p w:rsidR="0057639E" w:rsidRDefault="0057639E" w:rsidP="00FD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78" w:rsidRDefault="00FD3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9E" w:rsidRDefault="0057639E" w:rsidP="00FD3E78">
      <w:pPr>
        <w:spacing w:after="0" w:line="240" w:lineRule="auto"/>
      </w:pPr>
      <w:r>
        <w:separator/>
      </w:r>
    </w:p>
  </w:footnote>
  <w:footnote w:type="continuationSeparator" w:id="0">
    <w:p w:rsidR="0057639E" w:rsidRDefault="0057639E" w:rsidP="00FD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59F5"/>
    <w:multiLevelType w:val="hybridMultilevel"/>
    <w:tmpl w:val="6212AE9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DA37F3B"/>
    <w:multiLevelType w:val="hybridMultilevel"/>
    <w:tmpl w:val="B046F62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580013B"/>
    <w:multiLevelType w:val="multilevel"/>
    <w:tmpl w:val="48B0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/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8E"/>
    <w:rsid w:val="0006403D"/>
    <w:rsid w:val="000F50FB"/>
    <w:rsid w:val="001A6689"/>
    <w:rsid w:val="001E20F8"/>
    <w:rsid w:val="002C1EF8"/>
    <w:rsid w:val="004C7DDD"/>
    <w:rsid w:val="004D70BC"/>
    <w:rsid w:val="0057639E"/>
    <w:rsid w:val="005E27C3"/>
    <w:rsid w:val="006237E6"/>
    <w:rsid w:val="006E75F5"/>
    <w:rsid w:val="007054B5"/>
    <w:rsid w:val="00747082"/>
    <w:rsid w:val="007703F4"/>
    <w:rsid w:val="00874603"/>
    <w:rsid w:val="00A05D86"/>
    <w:rsid w:val="00B00A2B"/>
    <w:rsid w:val="00B05683"/>
    <w:rsid w:val="00B636BE"/>
    <w:rsid w:val="00B712E6"/>
    <w:rsid w:val="00C44985"/>
    <w:rsid w:val="00CB03EF"/>
    <w:rsid w:val="00D0448E"/>
    <w:rsid w:val="00E4531D"/>
    <w:rsid w:val="00F01DA9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8822-A05E-4957-B004-B5EE09E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E78"/>
  </w:style>
  <w:style w:type="paragraph" w:styleId="a5">
    <w:name w:val="footer"/>
    <w:basedOn w:val="a"/>
    <w:link w:val="a6"/>
    <w:uiPriority w:val="99"/>
    <w:unhideWhenUsed/>
    <w:rsid w:val="00FD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E78"/>
  </w:style>
  <w:style w:type="paragraph" w:styleId="a7">
    <w:name w:val="Normal (Web)"/>
    <w:basedOn w:val="a"/>
    <w:uiPriority w:val="99"/>
    <w:semiHidden/>
    <w:unhideWhenUsed/>
    <w:rsid w:val="00F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D3E78"/>
    <w:rPr>
      <w:b/>
      <w:bCs/>
    </w:rPr>
  </w:style>
  <w:style w:type="paragraph" w:styleId="a9">
    <w:name w:val="List Paragraph"/>
    <w:basedOn w:val="a"/>
    <w:uiPriority w:val="34"/>
    <w:qFormat/>
    <w:rsid w:val="00FD3E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68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_501_nsk@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2018-04-22T15:11:00Z</cp:lastPrinted>
  <dcterms:created xsi:type="dcterms:W3CDTF">2018-04-08T14:56:00Z</dcterms:created>
  <dcterms:modified xsi:type="dcterms:W3CDTF">2018-04-22T15:12:00Z</dcterms:modified>
</cp:coreProperties>
</file>